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1A" w:rsidRPr="00681BC7" w:rsidRDefault="0042331A" w:rsidP="00E67ED5">
      <w:pPr>
        <w:ind w:left="-142"/>
        <w:jc w:val="center"/>
        <w:rPr>
          <w:lang w:eastAsia="en-US"/>
        </w:rPr>
      </w:pPr>
      <w:r w:rsidRPr="00681BC7">
        <w:rPr>
          <w:lang w:eastAsia="en-US"/>
        </w:rPr>
        <w:t xml:space="preserve">СОГЛАСИЕ </w:t>
      </w:r>
      <w:r w:rsidRPr="00681BC7">
        <w:rPr>
          <w:lang w:eastAsia="en-US"/>
        </w:rPr>
        <w:br/>
        <w:t xml:space="preserve">НА ОБРАБОТКУ ПЕРСОНАЛЬНЫХ ДАННЫХ </w:t>
      </w:r>
    </w:p>
    <w:p w:rsidR="001C4CA5" w:rsidRDefault="001C4CA5" w:rsidP="0042331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42331A" w:rsidRPr="000C0E28" w:rsidRDefault="003C1F11" w:rsidP="00B24F94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Предоставляя свои персональные </w:t>
      </w:r>
      <w:r w:rsidR="007A756B" w:rsidRPr="000C0E28">
        <w:rPr>
          <w:rFonts w:ascii="Times New Roman" w:hAnsi="Times New Roman" w:cs="Times New Roman"/>
          <w:color w:val="000000"/>
          <w:sz w:val="24"/>
          <w:szCs w:val="24"/>
        </w:rPr>
        <w:t>данные,</w:t>
      </w:r>
      <w:r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Пользователь дает согласие на обработку </w:t>
      </w:r>
      <w:r w:rsidR="0042331A" w:rsidRPr="000C0E28">
        <w:rPr>
          <w:rFonts w:ascii="Times New Roman" w:hAnsi="Times New Roman" w:cs="Times New Roman"/>
          <w:sz w:val="24"/>
          <w:szCs w:val="24"/>
        </w:rPr>
        <w:t xml:space="preserve"> </w:t>
      </w:r>
      <w:r w:rsidR="0042331A" w:rsidRPr="000C0E28">
        <w:rPr>
          <w:rFonts w:ascii="Times New Roman" w:hAnsi="Times New Roman" w:cs="Times New Roman"/>
          <w:bCs/>
          <w:color w:val="000000"/>
          <w:sz w:val="24"/>
          <w:szCs w:val="24"/>
        </w:rPr>
        <w:t>АО</w:t>
      </w:r>
      <w:r w:rsidR="004B7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331A" w:rsidRPr="000C0E28">
        <w:rPr>
          <w:rFonts w:ascii="Times New Roman" w:hAnsi="Times New Roman" w:cs="Times New Roman"/>
          <w:sz w:val="24"/>
          <w:szCs w:val="24"/>
        </w:rPr>
        <w:t>«Промышленно-инвестиционная компания</w:t>
      </w:r>
      <w:r w:rsidR="0042331A" w:rsidRPr="000C0E28">
        <w:rPr>
          <w:rFonts w:ascii="Times New Roman" w:hAnsi="Times New Roman" w:cs="Times New Roman"/>
          <w:sz w:val="24"/>
          <w:szCs w:val="24"/>
          <w:lang w:val="be-BY"/>
        </w:rPr>
        <w:t xml:space="preserve">» (место нахождения: </w:t>
      </w:r>
      <w:r w:rsidR="0042331A" w:rsidRPr="000C0E28">
        <w:rPr>
          <w:rFonts w:ascii="Times New Roman" w:hAnsi="Times New Roman" w:cs="Times New Roman"/>
          <w:sz w:val="24"/>
          <w:szCs w:val="24"/>
        </w:rPr>
        <w:t>630112, Новосибирская область, г. Новосибирск, ул. Фрунзе, д.242, оф.602) (далее – Оператор)</w:t>
      </w:r>
      <w:r w:rsidR="0042331A" w:rsidRPr="000C0E2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C0E28">
        <w:rPr>
          <w:rFonts w:ascii="Times New Roman" w:hAnsi="Times New Roman" w:cs="Times New Roman"/>
          <w:sz w:val="24"/>
          <w:szCs w:val="24"/>
        </w:rPr>
        <w:t>св</w:t>
      </w:r>
      <w:r w:rsidR="0042331A" w:rsidRPr="000C0E28">
        <w:rPr>
          <w:rFonts w:ascii="Times New Roman" w:hAnsi="Times New Roman" w:cs="Times New Roman"/>
          <w:sz w:val="24"/>
          <w:szCs w:val="24"/>
        </w:rPr>
        <w:t xml:space="preserve">оих персональных данных, относящихся исключительно к перечисленным ниже категориям персональных данных: </w:t>
      </w:r>
      <w:r w:rsidR="00BE50D8" w:rsidRPr="000C0E28"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BE50D8" w:rsidRPr="000C0E28">
        <w:rPr>
          <w:rFonts w:ascii="Times New Roman" w:hAnsi="Times New Roman"/>
          <w:bCs/>
          <w:sz w:val="24"/>
          <w:szCs w:val="24"/>
        </w:rPr>
        <w:t>имя, отчество;  адрес электронной почты; контактный номер телефона</w:t>
      </w:r>
      <w:r w:rsidR="00115E4F">
        <w:rPr>
          <w:rFonts w:ascii="Times New Roman" w:hAnsi="Times New Roman"/>
          <w:bCs/>
          <w:sz w:val="24"/>
          <w:szCs w:val="24"/>
        </w:rPr>
        <w:t>,</w:t>
      </w:r>
      <w:r w:rsidR="004B76AD">
        <w:rPr>
          <w:rFonts w:ascii="Times New Roman" w:hAnsi="Times New Roman"/>
          <w:bCs/>
          <w:sz w:val="24"/>
          <w:szCs w:val="24"/>
        </w:rPr>
        <w:t xml:space="preserve"> </w:t>
      </w:r>
      <w:r w:rsidR="00115E4F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4B76AD">
        <w:rPr>
          <w:rFonts w:ascii="Times New Roman" w:hAnsi="Times New Roman"/>
          <w:bCs/>
          <w:sz w:val="24"/>
          <w:szCs w:val="24"/>
        </w:rPr>
        <w:t>п.5.2.3.</w:t>
      </w:r>
      <w:proofErr w:type="gramEnd"/>
      <w:r w:rsidR="004B76AD">
        <w:rPr>
          <w:rFonts w:ascii="Times New Roman" w:hAnsi="Times New Roman"/>
          <w:bCs/>
          <w:sz w:val="24"/>
          <w:szCs w:val="24"/>
        </w:rPr>
        <w:t xml:space="preserve"> Политики обработки персональных данных АО </w:t>
      </w:r>
      <w:r w:rsidR="004B76AD" w:rsidRPr="000C0E28">
        <w:rPr>
          <w:rFonts w:ascii="Times New Roman" w:hAnsi="Times New Roman" w:cs="Times New Roman"/>
          <w:sz w:val="24"/>
          <w:szCs w:val="24"/>
        </w:rPr>
        <w:t>«Промышленно-инвестиционная компания</w:t>
      </w:r>
      <w:r w:rsidR="004B76AD" w:rsidRPr="000C0E28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="0042331A" w:rsidRPr="000C0E28">
        <w:rPr>
          <w:rFonts w:ascii="Times New Roman" w:hAnsi="Times New Roman" w:cs="Times New Roman"/>
          <w:sz w:val="24"/>
          <w:szCs w:val="24"/>
        </w:rPr>
        <w:t>.</w:t>
      </w:r>
    </w:p>
    <w:p w:rsidR="00681BC7" w:rsidRPr="000C0E28" w:rsidRDefault="003C1F11" w:rsidP="00B24F94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E28">
        <w:rPr>
          <w:rFonts w:ascii="Times New Roman" w:hAnsi="Times New Roman" w:cs="Times New Roman"/>
          <w:sz w:val="24"/>
          <w:szCs w:val="24"/>
        </w:rPr>
        <w:t>С</w:t>
      </w:r>
      <w:r w:rsidR="0042331A" w:rsidRPr="000C0E28">
        <w:rPr>
          <w:rFonts w:ascii="Times New Roman" w:hAnsi="Times New Roman" w:cs="Times New Roman"/>
          <w:sz w:val="24"/>
          <w:szCs w:val="24"/>
        </w:rPr>
        <w:t xml:space="preserve">огласие на использование персональных данных </w:t>
      </w:r>
      <w:r w:rsidRPr="000C0E28">
        <w:rPr>
          <w:rFonts w:ascii="Times New Roman" w:hAnsi="Times New Roman" w:cs="Times New Roman"/>
          <w:sz w:val="24"/>
          <w:szCs w:val="24"/>
        </w:rPr>
        <w:t xml:space="preserve">дано </w:t>
      </w:r>
      <w:r w:rsidR="0042331A" w:rsidRPr="000C0E28">
        <w:rPr>
          <w:rFonts w:ascii="Times New Roman" w:hAnsi="Times New Roman" w:cs="Times New Roman"/>
          <w:sz w:val="24"/>
          <w:szCs w:val="24"/>
        </w:rPr>
        <w:t>в целях</w:t>
      </w:r>
      <w:r w:rsidR="00681BC7" w:rsidRPr="000C0E28">
        <w:rPr>
          <w:rFonts w:ascii="Times New Roman" w:hAnsi="Times New Roman" w:cs="Times New Roman"/>
          <w:sz w:val="24"/>
          <w:szCs w:val="24"/>
        </w:rPr>
        <w:t>:</w:t>
      </w:r>
    </w:p>
    <w:p w:rsidR="00BE50D8" w:rsidRPr="000C0E28" w:rsidRDefault="00681BC7" w:rsidP="00B24F94">
      <w:pPr>
        <w:tabs>
          <w:tab w:val="left" w:pos="8789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 w:rsidRPr="000C0E28">
        <w:t xml:space="preserve">- </w:t>
      </w:r>
      <w:r w:rsidR="00BE50D8" w:rsidRPr="000C0E28">
        <w:rPr>
          <w:bCs/>
        </w:rPr>
        <w:t>предоставления Пользователю доступа к персонализированным ресурсам Сайта;</w:t>
      </w:r>
    </w:p>
    <w:p w:rsidR="00BE50D8" w:rsidRPr="000C0E28" w:rsidRDefault="00BE50D8" w:rsidP="00B24F94">
      <w:pPr>
        <w:tabs>
          <w:tab w:val="left" w:pos="8789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 w:rsidRPr="000C0E28">
        <w:rPr>
          <w:bCs/>
        </w:rPr>
        <w:t>-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Пользователя;</w:t>
      </w:r>
    </w:p>
    <w:p w:rsidR="00BE50D8" w:rsidRPr="000C0E28" w:rsidRDefault="00BE50D8" w:rsidP="00B24F94">
      <w:pPr>
        <w:tabs>
          <w:tab w:val="left" w:pos="8789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 w:rsidRPr="000C0E28">
        <w:rPr>
          <w:bCs/>
        </w:rPr>
        <w:t>- предоставления Пользователю эффективной клиентской и технической поддержки при возникновении проблем, связанных с использованием Сайта;</w:t>
      </w:r>
    </w:p>
    <w:p w:rsidR="00BE50D8" w:rsidRPr="000C0E28" w:rsidRDefault="00BE50D8" w:rsidP="00B24F94">
      <w:pPr>
        <w:tabs>
          <w:tab w:val="left" w:pos="8789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 w:rsidRPr="000C0E28">
        <w:rPr>
          <w:bCs/>
        </w:rPr>
        <w:t>- осуществления рекламной деятельности с согласия Пользователя;</w:t>
      </w:r>
    </w:p>
    <w:p w:rsidR="00681BC7" w:rsidRDefault="00BE50D8" w:rsidP="00115E4F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E28">
        <w:rPr>
          <w:rFonts w:ascii="Times New Roman" w:hAnsi="Times New Roman"/>
          <w:bCs/>
          <w:sz w:val="24"/>
          <w:szCs w:val="24"/>
        </w:rPr>
        <w:t>- п</w:t>
      </w:r>
      <w:r w:rsidRPr="000C0E28">
        <w:rPr>
          <w:rFonts w:ascii="Times New Roman" w:hAnsi="Times New Roman" w:cs="Times New Roman"/>
          <w:sz w:val="24"/>
          <w:szCs w:val="24"/>
        </w:rPr>
        <w:t>родвижения услуг Оператора путем осуществления прямых контактов с Пользователем как с потенциальным клиентом с помощью сре</w:t>
      </w:r>
      <w:proofErr w:type="gramStart"/>
      <w:r w:rsidRPr="000C0E2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C0E28">
        <w:rPr>
          <w:rFonts w:ascii="Times New Roman" w:hAnsi="Times New Roman" w:cs="Times New Roman"/>
          <w:sz w:val="24"/>
          <w:szCs w:val="24"/>
        </w:rPr>
        <w:t>язи</w:t>
      </w:r>
      <w:r w:rsidR="00115E4F">
        <w:rPr>
          <w:rFonts w:ascii="Times New Roman" w:hAnsi="Times New Roman" w:cs="Times New Roman"/>
          <w:sz w:val="24"/>
          <w:szCs w:val="24"/>
        </w:rPr>
        <w:t>;</w:t>
      </w:r>
    </w:p>
    <w:p w:rsidR="00115E4F" w:rsidRPr="00115E4F" w:rsidRDefault="00115E4F" w:rsidP="00115E4F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E4F">
        <w:rPr>
          <w:rFonts w:ascii="Times New Roman" w:hAnsi="Times New Roman" w:cs="Times New Roman"/>
          <w:sz w:val="24"/>
          <w:szCs w:val="24"/>
        </w:rPr>
        <w:t>- 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115E4F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по определению порядка обработки  и защиты </w:t>
      </w:r>
      <w:proofErr w:type="spellStart"/>
      <w:r w:rsidRPr="00115E4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15E4F">
        <w:rPr>
          <w:rFonts w:ascii="Times New Roman" w:hAnsi="Times New Roman" w:cs="Times New Roman"/>
          <w:sz w:val="24"/>
          <w:szCs w:val="24"/>
        </w:rPr>
        <w:t xml:space="preserve"> граждан, являющихся клиентами или контрагентами АО «</w:t>
      </w:r>
      <w:proofErr w:type="spellStart"/>
      <w:r w:rsidRPr="00115E4F">
        <w:rPr>
          <w:rFonts w:ascii="Times New Roman" w:hAnsi="Times New Roman" w:cs="Times New Roman"/>
          <w:sz w:val="24"/>
          <w:szCs w:val="24"/>
        </w:rPr>
        <w:t>Проминвест</w:t>
      </w:r>
      <w:proofErr w:type="spellEnd"/>
      <w:r w:rsidRPr="00115E4F">
        <w:rPr>
          <w:rFonts w:ascii="Times New Roman" w:hAnsi="Times New Roman" w:cs="Times New Roman"/>
          <w:sz w:val="24"/>
          <w:szCs w:val="24"/>
        </w:rPr>
        <w:t>»;</w:t>
      </w:r>
    </w:p>
    <w:p w:rsidR="00115E4F" w:rsidRPr="00115E4F" w:rsidRDefault="00115E4F" w:rsidP="00115E4F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E4F">
        <w:rPr>
          <w:rFonts w:ascii="Times New Roman" w:hAnsi="Times New Roman" w:cs="Times New Roman"/>
          <w:sz w:val="24"/>
          <w:szCs w:val="24"/>
        </w:rPr>
        <w:t>- в иных законных целях.</w:t>
      </w:r>
    </w:p>
    <w:p w:rsidR="0042331A" w:rsidRPr="000C0E28" w:rsidRDefault="0042331A" w:rsidP="00B24F94">
      <w:pPr>
        <w:pStyle w:val="a3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</w:t>
      </w:r>
      <w:r w:rsidR="003C1F11" w:rsidRPr="000C0E28">
        <w:rPr>
          <w:rFonts w:ascii="Times New Roman" w:hAnsi="Times New Roman" w:cs="Times New Roman"/>
          <w:color w:val="000000"/>
          <w:sz w:val="24"/>
          <w:szCs w:val="24"/>
        </w:rPr>
        <w:t>Пользователем</w:t>
      </w:r>
      <w:r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действий в отношении </w:t>
      </w:r>
      <w:r w:rsidR="003C1F11" w:rsidRPr="000C0E28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1C4CA5" w:rsidRDefault="004D3677" w:rsidP="00ED5974">
      <w:pPr>
        <w:pStyle w:val="a3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E28">
        <w:rPr>
          <w:rFonts w:ascii="Times New Roman" w:hAnsi="Times New Roman" w:cs="Times New Roman"/>
          <w:color w:val="000000"/>
          <w:sz w:val="24"/>
          <w:szCs w:val="24"/>
        </w:rPr>
        <w:t>Оператор обязуется не передавать полученные персональные данные третьим лицам, за исключением следующих случаев:</w:t>
      </w:r>
    </w:p>
    <w:p w:rsidR="004B76AD" w:rsidRPr="003B6D96" w:rsidRDefault="004B76AD" w:rsidP="004B76AD">
      <w:pPr>
        <w:tabs>
          <w:tab w:val="left" w:pos="8789"/>
        </w:tabs>
        <w:autoSpaceDE w:val="0"/>
        <w:autoSpaceDN w:val="0"/>
        <w:adjustRightInd w:val="0"/>
        <w:ind w:left="-142" w:right="-234" w:firstLine="709"/>
        <w:jc w:val="both"/>
        <w:rPr>
          <w:bCs/>
        </w:rPr>
      </w:pPr>
      <w:r>
        <w:rPr>
          <w:bCs/>
        </w:rPr>
        <w:t>- п</w:t>
      </w:r>
      <w:r w:rsidRPr="003B6D96">
        <w:rPr>
          <w:bCs/>
        </w:rPr>
        <w:t>ользователь выр</w:t>
      </w:r>
      <w:r>
        <w:rPr>
          <w:bCs/>
        </w:rPr>
        <w:t>азил согласие на такие действия;</w:t>
      </w:r>
    </w:p>
    <w:p w:rsidR="004B76AD" w:rsidRPr="003B6D96" w:rsidRDefault="004B76AD" w:rsidP="004B76AD">
      <w:pPr>
        <w:tabs>
          <w:tab w:val="left" w:pos="8789"/>
        </w:tabs>
        <w:autoSpaceDE w:val="0"/>
        <w:autoSpaceDN w:val="0"/>
        <w:adjustRightInd w:val="0"/>
        <w:ind w:left="-142" w:right="-234" w:firstLine="709"/>
        <w:jc w:val="both"/>
        <w:rPr>
          <w:bCs/>
        </w:rPr>
      </w:pPr>
      <w:r>
        <w:rPr>
          <w:bCs/>
        </w:rPr>
        <w:t>- п</w:t>
      </w:r>
      <w:r w:rsidRPr="003B6D96">
        <w:rPr>
          <w:bCs/>
        </w:rPr>
        <w:t>ередача необходима для использования Пользователем определенного сервиса либо для исполнения определенного соглашен</w:t>
      </w:r>
      <w:r>
        <w:rPr>
          <w:bCs/>
        </w:rPr>
        <w:t>ия или договора с Пользователем;</w:t>
      </w:r>
    </w:p>
    <w:p w:rsidR="004B76AD" w:rsidRPr="003B6D96" w:rsidRDefault="004B76AD" w:rsidP="004B76AD">
      <w:pPr>
        <w:tabs>
          <w:tab w:val="left" w:pos="8789"/>
        </w:tabs>
        <w:autoSpaceDE w:val="0"/>
        <w:autoSpaceDN w:val="0"/>
        <w:adjustRightInd w:val="0"/>
        <w:ind w:left="-142" w:right="-234" w:firstLine="709"/>
        <w:jc w:val="both"/>
        <w:rPr>
          <w:bCs/>
        </w:rPr>
      </w:pPr>
      <w:r>
        <w:rPr>
          <w:bCs/>
        </w:rPr>
        <w:t>- п</w:t>
      </w:r>
      <w:r w:rsidRPr="003B6D96">
        <w:rPr>
          <w:bCs/>
        </w:rPr>
        <w:t>ередача предусмотрена российским или иным применимым законодательством в рамках установлен</w:t>
      </w:r>
      <w:r w:rsidR="00ED5974">
        <w:rPr>
          <w:bCs/>
        </w:rPr>
        <w:t>ной законодательством процедуры.</w:t>
      </w:r>
    </w:p>
    <w:p w:rsidR="004B76AD" w:rsidRDefault="00ED5974" w:rsidP="004B76AD">
      <w:pPr>
        <w:tabs>
          <w:tab w:val="left" w:pos="8789"/>
        </w:tabs>
        <w:autoSpaceDE w:val="0"/>
        <w:autoSpaceDN w:val="0"/>
        <w:adjustRightInd w:val="0"/>
        <w:ind w:left="-142" w:right="-234" w:firstLine="709"/>
        <w:jc w:val="both"/>
        <w:rPr>
          <w:bCs/>
        </w:rPr>
      </w:pPr>
      <w:r>
        <w:rPr>
          <w:bCs/>
        </w:rPr>
        <w:t>В</w:t>
      </w:r>
      <w:r w:rsidR="004B76AD">
        <w:rPr>
          <w:bCs/>
        </w:rPr>
        <w:t xml:space="preserve"> </w:t>
      </w:r>
      <w:r w:rsidR="004B76AD" w:rsidRPr="003B6D96">
        <w:rPr>
          <w:bCs/>
        </w:rPr>
        <w:t>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42331A" w:rsidRPr="000C0E28" w:rsidRDefault="003C1F11" w:rsidP="00B24F94">
      <w:pPr>
        <w:pStyle w:val="a3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E28">
        <w:rPr>
          <w:rFonts w:ascii="Times New Roman" w:hAnsi="Times New Roman" w:cs="Times New Roman"/>
          <w:color w:val="000000"/>
          <w:sz w:val="24"/>
          <w:szCs w:val="24"/>
        </w:rPr>
        <w:t>Пользователь</w:t>
      </w:r>
      <w:r w:rsidR="001C4CA5"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 проинформирован, что</w:t>
      </w:r>
      <w:r w:rsidR="001C4CA5" w:rsidRPr="000C0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АО</w:t>
      </w:r>
      <w:r w:rsidR="001C4CA5" w:rsidRPr="000C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1C4CA5" w:rsidRPr="000C0E28">
        <w:rPr>
          <w:rFonts w:ascii="Times New Roman" w:hAnsi="Times New Roman" w:cs="Times New Roman"/>
          <w:sz w:val="24"/>
          <w:szCs w:val="24"/>
        </w:rPr>
        <w:t>«Промышленно-инвестиционная компания</w:t>
      </w:r>
      <w:r w:rsidR="001C4CA5" w:rsidRPr="000C0E28">
        <w:rPr>
          <w:rFonts w:ascii="Times New Roman" w:hAnsi="Times New Roman" w:cs="Times New Roman"/>
          <w:sz w:val="24"/>
          <w:szCs w:val="24"/>
          <w:lang w:val="be-BY"/>
        </w:rPr>
        <w:t xml:space="preserve">» </w:t>
      </w:r>
      <w:r w:rsidR="0042331A" w:rsidRPr="000C0E28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="001C4CA5"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42331A"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бработку </w:t>
      </w:r>
      <w:r w:rsidRPr="000C0E28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42331A"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в соответствии с действующим законодательством Российской Федерации </w:t>
      </w:r>
      <w:r w:rsidR="00ED5974" w:rsidRPr="000C0E28">
        <w:rPr>
          <w:rFonts w:ascii="Times New Roman" w:hAnsi="Times New Roman" w:cs="Times New Roman"/>
          <w:color w:val="000000"/>
          <w:sz w:val="24"/>
          <w:szCs w:val="24"/>
        </w:rPr>
        <w:t>автоматизированным</w:t>
      </w:r>
      <w:r w:rsidR="00ED59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5974"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974">
        <w:rPr>
          <w:rFonts w:ascii="Times New Roman" w:hAnsi="Times New Roman" w:cs="Times New Roman"/>
          <w:color w:val="000000"/>
          <w:sz w:val="24"/>
          <w:szCs w:val="24"/>
        </w:rPr>
        <w:t>неавтоматизированным</w:t>
      </w:r>
      <w:r w:rsidR="0042331A"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D5974">
        <w:rPr>
          <w:rFonts w:ascii="Times New Roman" w:hAnsi="Times New Roman" w:cs="Times New Roman"/>
          <w:color w:val="000000"/>
          <w:sz w:val="24"/>
          <w:szCs w:val="24"/>
        </w:rPr>
        <w:t>смешанным</w:t>
      </w:r>
      <w:r w:rsidR="0042331A"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 способами.</w:t>
      </w:r>
    </w:p>
    <w:p w:rsidR="0042331A" w:rsidRPr="000C0E28" w:rsidRDefault="0042331A" w:rsidP="00B24F94">
      <w:pPr>
        <w:pStyle w:val="a3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E28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2331A" w:rsidRPr="000C0E28" w:rsidRDefault="0042331A" w:rsidP="00B24F94">
      <w:pPr>
        <w:pStyle w:val="a3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E28">
        <w:rPr>
          <w:rFonts w:ascii="Times New Roman" w:hAnsi="Times New Roman" w:cs="Times New Roman"/>
          <w:color w:val="000000"/>
          <w:sz w:val="24"/>
          <w:szCs w:val="24"/>
        </w:rPr>
        <w:t>Данное согласие может быть отозвано в любой момент по  письменному заявлению</w:t>
      </w:r>
      <w:r w:rsidR="000C0E28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Пользователя</w:t>
      </w:r>
      <w:r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B42DF" w:rsidRPr="000C0E28" w:rsidRDefault="003C1F11" w:rsidP="00B24F94">
      <w:pPr>
        <w:pStyle w:val="a3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</w:t>
      </w:r>
      <w:r w:rsidR="0042331A" w:rsidRPr="000C0E28">
        <w:rPr>
          <w:rFonts w:ascii="Times New Roman" w:hAnsi="Times New Roman" w:cs="Times New Roman"/>
          <w:color w:val="000000"/>
          <w:sz w:val="24"/>
          <w:szCs w:val="24"/>
        </w:rPr>
        <w:t>подтвержда</w:t>
      </w:r>
      <w:r w:rsidRPr="000C0E28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42331A" w:rsidRPr="000C0E28">
        <w:rPr>
          <w:rFonts w:ascii="Times New Roman" w:hAnsi="Times New Roman" w:cs="Times New Roman"/>
          <w:color w:val="000000"/>
          <w:sz w:val="24"/>
          <w:szCs w:val="24"/>
        </w:rPr>
        <w:t>, что, давая такое согласие, действу</w:t>
      </w:r>
      <w:r w:rsidRPr="000C0E28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42331A"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 по собственной воле и в своих интересах.</w:t>
      </w:r>
    </w:p>
    <w:p w:rsidR="00FB42DF" w:rsidRPr="000C0E28" w:rsidRDefault="00FB42DF" w:rsidP="00ED5974">
      <w:pPr>
        <w:pStyle w:val="a3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E28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Пользователь, выражая согласие на обработку персональных данных, </w:t>
      </w:r>
      <w:r w:rsidRPr="000C0E28">
        <w:rPr>
          <w:rFonts w:ascii="Times New Roman" w:hAnsi="Times New Roman" w:cs="Times New Roman"/>
          <w:sz w:val="24"/>
          <w:szCs w:val="24"/>
        </w:rPr>
        <w:t>принимает условия Политики конфиденциальности, размещенной на сайт</w:t>
      </w:r>
      <w:r w:rsidR="00193ADC" w:rsidRPr="000C0E28">
        <w:rPr>
          <w:rFonts w:ascii="Times New Roman" w:hAnsi="Times New Roman" w:cs="Times New Roman"/>
          <w:sz w:val="24"/>
          <w:szCs w:val="24"/>
        </w:rPr>
        <w:t>е</w:t>
      </w:r>
      <w:r w:rsidRPr="000C0E28">
        <w:rPr>
          <w:rFonts w:ascii="Times New Roman" w:hAnsi="Times New Roman" w:cs="Times New Roman"/>
          <w:sz w:val="24"/>
          <w:szCs w:val="24"/>
        </w:rPr>
        <w:t xml:space="preserve"> </w:t>
      </w:r>
      <w:r w:rsidRPr="000C0E28">
        <w:rPr>
          <w:rFonts w:ascii="Times New Roman" w:hAnsi="Times New Roman" w:cs="Times New Roman"/>
          <w:bCs/>
          <w:color w:val="000000"/>
          <w:sz w:val="24"/>
          <w:szCs w:val="24"/>
        </w:rPr>
        <w:t>АО</w:t>
      </w:r>
      <w:r w:rsidRPr="000C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0C0E28">
        <w:rPr>
          <w:rFonts w:ascii="Times New Roman" w:hAnsi="Times New Roman" w:cs="Times New Roman"/>
          <w:sz w:val="24"/>
          <w:szCs w:val="24"/>
        </w:rPr>
        <w:t>«Промышленно-инвестиционная компания</w:t>
      </w:r>
      <w:r w:rsidRPr="000C0E28">
        <w:rPr>
          <w:rFonts w:ascii="Times New Roman" w:hAnsi="Times New Roman" w:cs="Times New Roman"/>
          <w:sz w:val="24"/>
          <w:szCs w:val="24"/>
          <w:lang w:val="be-BY"/>
        </w:rPr>
        <w:t xml:space="preserve">» в </w:t>
      </w:r>
      <w:r w:rsidRPr="000C0E28">
        <w:rPr>
          <w:rFonts w:ascii="Times New Roman" w:hAnsi="Times New Roman" w:cs="Times New Roman"/>
          <w:sz w:val="24"/>
          <w:szCs w:val="24"/>
        </w:rPr>
        <w:t>сети Интернет</w:t>
      </w:r>
      <w:r w:rsidR="000C0E28">
        <w:rPr>
          <w:rFonts w:ascii="Times New Roman" w:hAnsi="Times New Roman" w:cs="Times New Roman"/>
          <w:sz w:val="24"/>
          <w:szCs w:val="24"/>
        </w:rPr>
        <w:t xml:space="preserve"> </w:t>
      </w:r>
      <w:r w:rsidR="000C0E28" w:rsidRPr="003B6D96">
        <w:rPr>
          <w:rFonts w:ascii="Times New Roman" w:hAnsi="Times New Roman"/>
        </w:rPr>
        <w:t xml:space="preserve">по адресам: </w:t>
      </w:r>
      <w:hyperlink r:id="rId5" w:history="1">
        <w:r w:rsidR="000C0E28" w:rsidRPr="003B6D96">
          <w:rPr>
            <w:rStyle w:val="a4"/>
            <w:rFonts w:ascii="Times New Roman" w:hAnsi="Times New Roman"/>
            <w:lang w:val="be-BY"/>
          </w:rPr>
          <w:t>www</w:t>
        </w:r>
        <w:r w:rsidR="000C0E28" w:rsidRPr="003B6D96">
          <w:rPr>
            <w:rStyle w:val="a4"/>
            <w:rFonts w:ascii="Times New Roman" w:hAnsi="Times New Roman"/>
          </w:rPr>
          <w:t>.</w:t>
        </w:r>
        <w:r w:rsidR="000C0E28" w:rsidRPr="003B6D96">
          <w:rPr>
            <w:rStyle w:val="a4"/>
            <w:rFonts w:ascii="Times New Roman" w:hAnsi="Times New Roman"/>
            <w:lang w:val="be-BY"/>
          </w:rPr>
          <w:t>prominvest-nsk.ru</w:t>
        </w:r>
      </w:hyperlink>
      <w:r w:rsidR="000C0E28" w:rsidRPr="003B6D96">
        <w:rPr>
          <w:rFonts w:ascii="Times New Roman" w:hAnsi="Times New Roman"/>
          <w:lang w:val="be-BY"/>
        </w:rPr>
        <w:t xml:space="preserve"> и </w:t>
      </w:r>
      <w:hyperlink r:id="rId6" w:history="1">
        <w:r w:rsidR="000C0E28" w:rsidRPr="003B6D96">
          <w:rPr>
            <w:rStyle w:val="a4"/>
            <w:rFonts w:ascii="Times New Roman" w:hAnsi="Times New Roman"/>
            <w:lang w:val="be-BY"/>
          </w:rPr>
          <w:t>www</w:t>
        </w:r>
        <w:r w:rsidR="000C0E28" w:rsidRPr="003B6D96">
          <w:rPr>
            <w:rStyle w:val="a4"/>
            <w:rFonts w:ascii="Times New Roman" w:hAnsi="Times New Roman"/>
          </w:rPr>
          <w:t>.</w:t>
        </w:r>
        <w:r w:rsidR="000C0E28" w:rsidRPr="003B6D96">
          <w:rPr>
            <w:rStyle w:val="a4"/>
            <w:rFonts w:ascii="Times New Roman" w:hAnsi="Times New Roman"/>
            <w:lang w:val="be-BY"/>
          </w:rPr>
          <w:t>prominvest-</w:t>
        </w:r>
        <w:proofErr w:type="spellStart"/>
        <w:r w:rsidR="000C0E28" w:rsidRPr="003B6D96">
          <w:rPr>
            <w:rStyle w:val="a4"/>
            <w:rFonts w:ascii="Times New Roman" w:hAnsi="Times New Roman"/>
            <w:lang w:val="en-US"/>
          </w:rPr>
          <w:t>kuzbass</w:t>
        </w:r>
        <w:proofErr w:type="spellEnd"/>
        <w:r w:rsidR="000C0E28" w:rsidRPr="003B6D96">
          <w:rPr>
            <w:rStyle w:val="a4"/>
            <w:rFonts w:ascii="Times New Roman" w:hAnsi="Times New Roman"/>
            <w:lang w:val="be-BY"/>
          </w:rPr>
          <w:t>.ru</w:t>
        </w:r>
      </w:hyperlink>
      <w:r w:rsidRPr="000C0E28">
        <w:rPr>
          <w:rFonts w:ascii="Times New Roman" w:hAnsi="Times New Roman" w:cs="Times New Roman"/>
          <w:sz w:val="24"/>
          <w:szCs w:val="24"/>
        </w:rPr>
        <w:t xml:space="preserve"> при переходе по гипертекстовой ссылке </w:t>
      </w:r>
      <w:r w:rsidRPr="000C0E28">
        <w:rPr>
          <w:rFonts w:ascii="Times New Roman" w:hAnsi="Times New Roman" w:cs="Times New Roman"/>
          <w:sz w:val="24"/>
          <w:szCs w:val="24"/>
          <w:u w:val="single"/>
        </w:rPr>
        <w:t>«Политика конфиденциальности»</w:t>
      </w:r>
      <w:r w:rsidRPr="000C0E28">
        <w:rPr>
          <w:rFonts w:ascii="Times New Roman" w:hAnsi="Times New Roman" w:cs="Times New Roman"/>
          <w:sz w:val="24"/>
          <w:szCs w:val="24"/>
        </w:rPr>
        <w:t>.</w:t>
      </w:r>
    </w:p>
    <w:sectPr w:rsidR="00FB42DF" w:rsidRPr="000C0E28" w:rsidSect="00ED59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E"/>
    <w:rsid w:val="000C0E28"/>
    <w:rsid w:val="00115E4F"/>
    <w:rsid w:val="00193ADC"/>
    <w:rsid w:val="001C4CA5"/>
    <w:rsid w:val="003C1F11"/>
    <w:rsid w:val="0042331A"/>
    <w:rsid w:val="004B76AD"/>
    <w:rsid w:val="004D3677"/>
    <w:rsid w:val="00621334"/>
    <w:rsid w:val="00681BC7"/>
    <w:rsid w:val="007A756B"/>
    <w:rsid w:val="007F0112"/>
    <w:rsid w:val="008E1B5E"/>
    <w:rsid w:val="00B24F94"/>
    <w:rsid w:val="00B5799B"/>
    <w:rsid w:val="00BE50D8"/>
    <w:rsid w:val="00E67ED5"/>
    <w:rsid w:val="00ED5974"/>
    <w:rsid w:val="00F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31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B4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2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C0E2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31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B4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2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C0E2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minvest-kuzbass.ru" TargetMode="External"/><Relationship Id="rId5" Type="http://schemas.openxmlformats.org/officeDocument/2006/relationships/hyperlink" Target="http://www.prominvest-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dryginss</dc:creator>
  <cp:lastModifiedBy>dryginss</cp:lastModifiedBy>
  <cp:revision>10</cp:revision>
  <dcterms:created xsi:type="dcterms:W3CDTF">2017-07-06T01:45:00Z</dcterms:created>
  <dcterms:modified xsi:type="dcterms:W3CDTF">2017-08-15T04:38:00Z</dcterms:modified>
</cp:coreProperties>
</file>